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IoT Analytics,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информаци-онным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киберопераций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угрозообразующим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Cybersecurity Ventures,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”постправды“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данным Лиги безопасного интернета, озвученным 2 ноября 2022 г. на медиафоруме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Google или Yandex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процессе чтения интернет-страниц или в ходе просмотра роликов на видеохостингах.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На 1 ноября 2022 г. в Мининформе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телерадио</w:t>
      </w: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>. Данные нововведения успешно работают и позволяют оперативно реагировать на различного рода вбросы.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</w:t>
      </w:r>
      <w:r>
        <w:rPr>
          <w:rFonts w:ascii="Times New Roman" w:hAnsi="Times New Roman" w:cs="Times New Roman"/>
          <w:i/>
          <w:sz w:val="28"/>
          <w:szCs w:val="28"/>
        </w:rPr>
        <w:t xml:space="preserve">сам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Мининформом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>778 Telegram-каналов (чатов) и иных интернет-ресурсов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контрпропагандистского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Белтелерадиокомпании,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фейков и вбросов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«Антифейк», созданы спецрубрики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Г.Азаренка и Е.Пустового и др. Активно работают БелТА, «СБ. Беларусь сегодня», «Звязда»,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«Антифейк», «Острый ракурс», «По слухам», «Фотофакт»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виды киберугроз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преобразование информационной индустрии в экспортноориентированный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газеты-районки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F6E88" w14:textId="77777777" w:rsidR="00266243" w:rsidRDefault="00266243">
      <w:pPr>
        <w:spacing w:after="0" w:line="240" w:lineRule="auto"/>
      </w:pPr>
      <w:r>
        <w:separator/>
      </w:r>
    </w:p>
  </w:endnote>
  <w:endnote w:type="continuationSeparator" w:id="0">
    <w:p w14:paraId="037855F9" w14:textId="77777777" w:rsidR="00266243" w:rsidRDefault="0026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D212" w14:textId="77777777" w:rsidR="00266243" w:rsidRDefault="00266243">
      <w:pPr>
        <w:spacing w:after="0" w:line="240" w:lineRule="auto"/>
      </w:pPr>
      <w:r>
        <w:separator/>
      </w:r>
    </w:p>
  </w:footnote>
  <w:footnote w:type="continuationSeparator" w:id="0">
    <w:p w14:paraId="544310D2" w14:textId="77777777" w:rsidR="00266243" w:rsidRDefault="0026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130FF1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2"/>
    <w:rsid w:val="00001160"/>
    <w:rsid w:val="0003213C"/>
    <w:rsid w:val="0007248C"/>
    <w:rsid w:val="00081E6A"/>
    <w:rsid w:val="000B1F17"/>
    <w:rsid w:val="000D4725"/>
    <w:rsid w:val="000D4729"/>
    <w:rsid w:val="00130FF1"/>
    <w:rsid w:val="00155BCE"/>
    <w:rsid w:val="001569F4"/>
    <w:rsid w:val="00266243"/>
    <w:rsid w:val="00266FA9"/>
    <w:rsid w:val="002C3B10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user</cp:lastModifiedBy>
  <cp:revision>2</cp:revision>
  <cp:lastPrinted>2022-12-06T05:51:00Z</cp:lastPrinted>
  <dcterms:created xsi:type="dcterms:W3CDTF">2022-12-12T12:11:00Z</dcterms:created>
  <dcterms:modified xsi:type="dcterms:W3CDTF">2022-12-12T12:11:00Z</dcterms:modified>
</cp:coreProperties>
</file>