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32" w:rsidRDefault="00966632">
      <w:pPr>
        <w:rPr>
          <w:lang w:val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3204"/>
        <w:gridCol w:w="6271"/>
      </w:tblGrid>
      <w:tr w:rsidR="009319B3" w:rsidRPr="00444C94" w:rsidTr="00966632">
        <w:tc>
          <w:tcPr>
            <w:tcW w:w="3204" w:type="dxa"/>
            <w:shd w:val="clear" w:color="auto" w:fill="auto"/>
            <w:vAlign w:val="bottom"/>
          </w:tcPr>
          <w:p w:rsidR="009319B3" w:rsidRPr="00CC375E" w:rsidRDefault="009319B3" w:rsidP="00476433">
            <w:pPr>
              <w:pStyle w:val="a3"/>
              <w:tabs>
                <w:tab w:val="left" w:pos="4111"/>
              </w:tabs>
              <w:spacing w:line="240" w:lineRule="auto"/>
              <w:ind w:right="201"/>
              <w:rPr>
                <w:lang w:val="be-BY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9319B3" w:rsidRPr="00CC375E" w:rsidRDefault="009319B3" w:rsidP="00476433">
            <w:pPr>
              <w:rPr>
                <w:rFonts w:eastAsia="Times New Roman"/>
                <w:sz w:val="30"/>
                <w:lang w:val="be-BY" w:eastAsia="en-US"/>
              </w:rPr>
            </w:pPr>
          </w:p>
        </w:tc>
      </w:tr>
    </w:tbl>
    <w:p w:rsidR="009319B3" w:rsidRDefault="00966632" w:rsidP="00966632">
      <w:pPr>
        <w:jc w:val="center"/>
        <w:rPr>
          <w:b/>
          <w:sz w:val="40"/>
          <w:szCs w:val="40"/>
          <w:lang w:val="ru-RU"/>
        </w:rPr>
      </w:pPr>
      <w:r w:rsidRPr="00966632">
        <w:rPr>
          <w:b/>
          <w:sz w:val="40"/>
          <w:szCs w:val="40"/>
          <w:lang w:val="ru-RU"/>
        </w:rPr>
        <w:t>О соблюдении законодательства о труде и об охране труда</w:t>
      </w:r>
      <w:r>
        <w:rPr>
          <w:b/>
          <w:sz w:val="40"/>
          <w:szCs w:val="40"/>
          <w:lang w:val="ru-RU"/>
        </w:rPr>
        <w:t>.</w:t>
      </w:r>
    </w:p>
    <w:p w:rsidR="00966632" w:rsidRPr="00966632" w:rsidRDefault="00966632" w:rsidP="00966632">
      <w:pPr>
        <w:jc w:val="center"/>
        <w:rPr>
          <w:b/>
          <w:sz w:val="40"/>
          <w:szCs w:val="40"/>
          <w:lang w:val="ru-RU"/>
        </w:rPr>
      </w:pP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8D6562">
        <w:rPr>
          <w:sz w:val="30"/>
          <w:szCs w:val="30"/>
          <w:lang w:val="ru-RU"/>
        </w:rPr>
        <w:t>По оперативным данным Департамента государственной инспекции труда</w:t>
      </w:r>
      <w:r w:rsidRPr="008D6562">
        <w:rPr>
          <w:lang w:val="ru-RU"/>
        </w:rPr>
        <w:t xml:space="preserve"> </w:t>
      </w:r>
      <w:r w:rsidRPr="008D6562">
        <w:rPr>
          <w:sz w:val="30"/>
          <w:szCs w:val="30"/>
          <w:lang w:val="ru-RU"/>
        </w:rPr>
        <w:t xml:space="preserve">Министерства труда и социальной защиты Республики Беларусь в Республике Беларусь </w:t>
      </w:r>
      <w:r>
        <w:rPr>
          <w:sz w:val="30"/>
          <w:szCs w:val="30"/>
          <w:lang w:val="ru-RU"/>
        </w:rPr>
        <w:t xml:space="preserve">за </w:t>
      </w:r>
      <w:r w:rsidRPr="008D6562">
        <w:rPr>
          <w:sz w:val="30"/>
          <w:szCs w:val="30"/>
          <w:lang w:val="ru-RU"/>
        </w:rPr>
        <w:t xml:space="preserve">2020 год в результате несчастных случаев на производстве погибло </w:t>
      </w:r>
      <w:r>
        <w:rPr>
          <w:sz w:val="30"/>
          <w:szCs w:val="30"/>
          <w:lang w:val="ru-RU"/>
        </w:rPr>
        <w:t>139</w:t>
      </w:r>
      <w:r w:rsidRPr="008D656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работающих</w:t>
      </w:r>
      <w:r w:rsidRPr="008D6562">
        <w:rPr>
          <w:sz w:val="30"/>
          <w:szCs w:val="30"/>
          <w:lang w:val="ru-RU"/>
        </w:rPr>
        <w:t xml:space="preserve"> (</w:t>
      </w:r>
      <w:r>
        <w:rPr>
          <w:sz w:val="30"/>
          <w:szCs w:val="30"/>
          <w:lang w:val="ru-RU"/>
        </w:rPr>
        <w:t>за</w:t>
      </w:r>
      <w:r w:rsidRPr="008D6562">
        <w:rPr>
          <w:sz w:val="30"/>
          <w:szCs w:val="30"/>
          <w:lang w:val="ru-RU"/>
        </w:rPr>
        <w:t xml:space="preserve"> 2019 –</w:t>
      </w:r>
      <w:r>
        <w:rPr>
          <w:sz w:val="30"/>
          <w:szCs w:val="30"/>
          <w:lang w:val="ru-RU"/>
        </w:rPr>
        <w:t xml:space="preserve"> 141</w:t>
      </w:r>
      <w:r w:rsidRPr="008D6562">
        <w:rPr>
          <w:sz w:val="30"/>
          <w:szCs w:val="30"/>
          <w:lang w:val="ru-RU"/>
        </w:rPr>
        <w:t xml:space="preserve">), тяжелые производственные травмы получили </w:t>
      </w:r>
      <w:r>
        <w:rPr>
          <w:sz w:val="30"/>
          <w:szCs w:val="30"/>
          <w:lang w:val="ru-RU"/>
        </w:rPr>
        <w:t>638</w:t>
      </w:r>
      <w:r w:rsidRPr="008D6562">
        <w:rPr>
          <w:sz w:val="30"/>
          <w:szCs w:val="30"/>
          <w:lang w:val="ru-RU"/>
        </w:rPr>
        <w:t xml:space="preserve"> работающи</w:t>
      </w:r>
      <w:r>
        <w:rPr>
          <w:sz w:val="30"/>
          <w:szCs w:val="30"/>
          <w:lang w:val="ru-RU"/>
        </w:rPr>
        <w:t>х</w:t>
      </w:r>
      <w:r w:rsidRPr="008D6562">
        <w:rPr>
          <w:sz w:val="30"/>
          <w:szCs w:val="30"/>
          <w:lang w:val="ru-RU"/>
        </w:rPr>
        <w:t xml:space="preserve"> (2019 – </w:t>
      </w:r>
      <w:r>
        <w:rPr>
          <w:sz w:val="30"/>
          <w:szCs w:val="30"/>
          <w:lang w:val="ru-RU"/>
        </w:rPr>
        <w:t>710 работающих</w:t>
      </w:r>
      <w:r w:rsidRPr="008D6562">
        <w:rPr>
          <w:sz w:val="30"/>
          <w:szCs w:val="30"/>
          <w:lang w:val="ru-RU"/>
        </w:rPr>
        <w:t>).</w:t>
      </w:r>
      <w:r w:rsidRPr="00641195">
        <w:rPr>
          <w:sz w:val="30"/>
          <w:szCs w:val="30"/>
          <w:lang w:val="ru-RU"/>
        </w:rPr>
        <w:t xml:space="preserve"> 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993A93">
        <w:rPr>
          <w:sz w:val="30"/>
          <w:szCs w:val="30"/>
          <w:lang w:val="ru-RU"/>
        </w:rPr>
        <w:t xml:space="preserve">Коэффициент частоты несчастных случаев со смертельным исходом </w:t>
      </w:r>
      <w:r w:rsidRPr="007800CC">
        <w:rPr>
          <w:sz w:val="30"/>
          <w:szCs w:val="30"/>
          <w:lang w:val="ru-RU"/>
        </w:rPr>
        <w:t>(численность погибших на производстве в расчете на 100 тысяч застрахованных)</w:t>
      </w:r>
      <w:r>
        <w:rPr>
          <w:sz w:val="30"/>
          <w:szCs w:val="30"/>
          <w:lang w:val="ru-RU"/>
        </w:rPr>
        <w:t xml:space="preserve"> по республике составил 3.5, в </w:t>
      </w:r>
      <w:r w:rsidRPr="00993A93">
        <w:rPr>
          <w:sz w:val="30"/>
          <w:szCs w:val="30"/>
          <w:lang w:val="ru-RU"/>
        </w:rPr>
        <w:t>Гомельской области данный показатель</w:t>
      </w:r>
      <w:r>
        <w:rPr>
          <w:sz w:val="30"/>
          <w:szCs w:val="30"/>
          <w:lang w:val="ru-RU"/>
        </w:rPr>
        <w:t xml:space="preserve"> –</w:t>
      </w:r>
      <w:r w:rsidRPr="00993A93">
        <w:rPr>
          <w:sz w:val="30"/>
          <w:szCs w:val="30"/>
          <w:lang w:val="ru-RU"/>
        </w:rPr>
        <w:t xml:space="preserve"> 2.9.</w:t>
      </w:r>
    </w:p>
    <w:p w:rsidR="009319B3" w:rsidRPr="00093711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641195">
        <w:rPr>
          <w:sz w:val="30"/>
          <w:szCs w:val="30"/>
          <w:lang w:val="ru-RU"/>
        </w:rPr>
        <w:t xml:space="preserve">В организациях Гомельской области </w:t>
      </w:r>
      <w:r>
        <w:rPr>
          <w:sz w:val="30"/>
          <w:szCs w:val="30"/>
          <w:lang w:val="ru-RU"/>
        </w:rPr>
        <w:t xml:space="preserve">за 2020 год отмечено снижение несчастных случаев </w:t>
      </w:r>
      <w:r w:rsidRPr="00E96FB9">
        <w:rPr>
          <w:sz w:val="30"/>
          <w:szCs w:val="30"/>
          <w:lang w:val="ru-RU"/>
        </w:rPr>
        <w:t>со смертельным исходом</w:t>
      </w:r>
      <w:r>
        <w:rPr>
          <w:sz w:val="30"/>
          <w:szCs w:val="30"/>
          <w:lang w:val="ru-RU"/>
        </w:rPr>
        <w:t>, так в </w:t>
      </w:r>
      <w:r w:rsidRPr="00C4191F">
        <w:rPr>
          <w:sz w:val="30"/>
          <w:szCs w:val="30"/>
          <w:lang w:val="ru-RU"/>
        </w:rPr>
        <w:t xml:space="preserve">результате несчастных случаев, связанных с производством, погибло </w:t>
      </w:r>
      <w:r w:rsidRPr="00093711">
        <w:rPr>
          <w:sz w:val="30"/>
          <w:szCs w:val="30"/>
          <w:lang w:val="ru-RU"/>
        </w:rPr>
        <w:t>15 работающих: пятеро в организациях города Гомеля, трое</w:t>
      </w:r>
      <w:r>
        <w:rPr>
          <w:sz w:val="30"/>
          <w:szCs w:val="30"/>
          <w:lang w:val="ru-RU"/>
        </w:rPr>
        <w:t xml:space="preserve"> в организациях Петриковского района, по двое в организациях </w:t>
      </w:r>
      <w:proofErr w:type="spellStart"/>
      <w:r>
        <w:rPr>
          <w:sz w:val="30"/>
          <w:szCs w:val="30"/>
          <w:lang w:val="ru-RU"/>
        </w:rPr>
        <w:t>Мозырского</w:t>
      </w:r>
      <w:proofErr w:type="spellEnd"/>
      <w:r>
        <w:rPr>
          <w:sz w:val="30"/>
          <w:szCs w:val="30"/>
          <w:lang w:val="ru-RU"/>
        </w:rPr>
        <w:t xml:space="preserve"> и Светлогорского районов, по одному погибшему в организациях Гомельского, </w:t>
      </w:r>
      <w:proofErr w:type="spellStart"/>
      <w:r>
        <w:rPr>
          <w:sz w:val="30"/>
          <w:szCs w:val="30"/>
          <w:lang w:val="ru-RU"/>
        </w:rPr>
        <w:t>Житковичского</w:t>
      </w:r>
      <w:proofErr w:type="spellEnd"/>
      <w:r>
        <w:rPr>
          <w:sz w:val="30"/>
          <w:szCs w:val="30"/>
          <w:lang w:val="ru-RU"/>
        </w:rPr>
        <w:t xml:space="preserve"> и </w:t>
      </w:r>
      <w:proofErr w:type="spellStart"/>
      <w:r>
        <w:rPr>
          <w:sz w:val="30"/>
          <w:szCs w:val="30"/>
          <w:lang w:val="ru-RU"/>
        </w:rPr>
        <w:t>Речицкого</w:t>
      </w:r>
      <w:proofErr w:type="spellEnd"/>
      <w:r>
        <w:rPr>
          <w:sz w:val="30"/>
          <w:szCs w:val="30"/>
          <w:lang w:val="ru-RU"/>
        </w:rPr>
        <w:t xml:space="preserve"> районов.</w:t>
      </w:r>
      <w:r w:rsidRPr="00C4191F">
        <w:rPr>
          <w:lang w:val="ru-RU"/>
        </w:rPr>
        <w:t xml:space="preserve"> </w:t>
      </w:r>
      <w:r>
        <w:rPr>
          <w:sz w:val="30"/>
          <w:szCs w:val="30"/>
          <w:lang w:val="ru-RU"/>
        </w:rPr>
        <w:t>За </w:t>
      </w:r>
      <w:r w:rsidRPr="00C4191F">
        <w:rPr>
          <w:sz w:val="30"/>
          <w:szCs w:val="30"/>
          <w:lang w:val="ru-RU"/>
        </w:rPr>
        <w:t xml:space="preserve">2019 </w:t>
      </w:r>
      <w:r w:rsidRPr="00093711">
        <w:rPr>
          <w:sz w:val="30"/>
          <w:szCs w:val="30"/>
          <w:lang w:val="ru-RU"/>
        </w:rPr>
        <w:t xml:space="preserve">год на производстве погибло 20 </w:t>
      </w:r>
      <w:proofErr w:type="gramStart"/>
      <w:r w:rsidRPr="00093711">
        <w:rPr>
          <w:sz w:val="30"/>
          <w:szCs w:val="30"/>
          <w:lang w:val="ru-RU"/>
        </w:rPr>
        <w:t>работающих</w:t>
      </w:r>
      <w:proofErr w:type="gramEnd"/>
      <w:r w:rsidRPr="00093711">
        <w:rPr>
          <w:sz w:val="30"/>
          <w:szCs w:val="30"/>
          <w:lang w:val="ru-RU"/>
        </w:rPr>
        <w:t>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180364">
        <w:rPr>
          <w:sz w:val="30"/>
          <w:szCs w:val="30"/>
          <w:lang w:val="ru-RU"/>
        </w:rPr>
        <w:t>Из 15 работающих, погибших на производстве в 2020 году, 14 мужчин (93,3%) и одна женщина (6,6%), в 2019 году – соответственно 18 (90%) и 2 (10%).</w:t>
      </w:r>
      <w:r>
        <w:rPr>
          <w:sz w:val="30"/>
          <w:szCs w:val="30"/>
          <w:lang w:val="ru-RU"/>
        </w:rPr>
        <w:t xml:space="preserve"> Средний возраст погибших 40 лет (в 2019 – 48 лет), минимальный возраст погибшего 22 года (26), максимальный – 58 лет (65 лет).</w:t>
      </w:r>
      <w:r w:rsidRPr="000324EA">
        <w:rPr>
          <w:lang w:val="ru-RU"/>
        </w:rPr>
        <w:t xml:space="preserve"> </w:t>
      </w:r>
      <w:r>
        <w:rPr>
          <w:sz w:val="30"/>
          <w:szCs w:val="30"/>
          <w:lang w:val="ru-RU"/>
        </w:rPr>
        <w:t>Н</w:t>
      </w:r>
      <w:r w:rsidRPr="000324EA">
        <w:rPr>
          <w:sz w:val="30"/>
          <w:szCs w:val="30"/>
          <w:lang w:val="ru-RU"/>
        </w:rPr>
        <w:t xml:space="preserve">аиболее подвержены риску гибели на производстве работники следующих профессий: водители автотракторной техники (26,6%), </w:t>
      </w:r>
      <w:proofErr w:type="spellStart"/>
      <w:r w:rsidRPr="000324EA">
        <w:rPr>
          <w:sz w:val="30"/>
          <w:szCs w:val="30"/>
          <w:lang w:val="ru-RU"/>
        </w:rPr>
        <w:t>электрогазосварщики</w:t>
      </w:r>
      <w:proofErr w:type="spellEnd"/>
      <w:r w:rsidRPr="000324EA">
        <w:rPr>
          <w:sz w:val="30"/>
          <w:szCs w:val="30"/>
          <w:lang w:val="ru-RU"/>
        </w:rPr>
        <w:t xml:space="preserve"> (26,6%), вальщики леса (13,3%).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093711">
        <w:rPr>
          <w:sz w:val="30"/>
          <w:szCs w:val="30"/>
          <w:lang w:val="ru-RU"/>
        </w:rPr>
        <w:t>Из 15</w:t>
      </w:r>
      <w:r>
        <w:rPr>
          <w:sz w:val="30"/>
          <w:szCs w:val="30"/>
          <w:lang w:val="ru-RU"/>
        </w:rPr>
        <w:t xml:space="preserve"> несчастных случаев со смертельным исходом в 2020 году три</w:t>
      </w:r>
      <w:r w:rsidRPr="00993A93">
        <w:rPr>
          <w:sz w:val="30"/>
          <w:szCs w:val="30"/>
          <w:lang w:val="ru-RU"/>
        </w:rPr>
        <w:t xml:space="preserve"> произошли в результате наезда на потерпевшего, по </w:t>
      </w:r>
      <w:r>
        <w:rPr>
          <w:sz w:val="30"/>
          <w:szCs w:val="30"/>
          <w:lang w:val="ru-RU"/>
        </w:rPr>
        <w:t>два в </w:t>
      </w:r>
      <w:r w:rsidRPr="00993A93">
        <w:rPr>
          <w:sz w:val="30"/>
          <w:szCs w:val="30"/>
          <w:lang w:val="ru-RU"/>
        </w:rPr>
        <w:t>результате воздействи</w:t>
      </w:r>
      <w:r>
        <w:rPr>
          <w:sz w:val="30"/>
          <w:szCs w:val="30"/>
          <w:lang w:val="ru-RU"/>
        </w:rPr>
        <w:t>я</w:t>
      </w:r>
      <w:r w:rsidRPr="00993A93">
        <w:rPr>
          <w:sz w:val="30"/>
          <w:szCs w:val="30"/>
          <w:lang w:val="ru-RU"/>
        </w:rPr>
        <w:t xml:space="preserve"> экстремальных температур</w:t>
      </w:r>
      <w:r>
        <w:rPr>
          <w:sz w:val="30"/>
          <w:szCs w:val="30"/>
          <w:lang w:val="ru-RU"/>
        </w:rPr>
        <w:t>,</w:t>
      </w:r>
      <w:r w:rsidRPr="00993A93">
        <w:rPr>
          <w:sz w:val="30"/>
          <w:szCs w:val="30"/>
          <w:lang w:val="ru-RU"/>
        </w:rPr>
        <w:t xml:space="preserve"> падения сваленного дерева,</w:t>
      </w:r>
      <w:r>
        <w:rPr>
          <w:sz w:val="30"/>
          <w:szCs w:val="30"/>
          <w:lang w:val="ru-RU"/>
        </w:rPr>
        <w:t xml:space="preserve"> ДТП,</w:t>
      </w:r>
      <w:r w:rsidRPr="00993A93">
        <w:rPr>
          <w:sz w:val="30"/>
          <w:szCs w:val="30"/>
          <w:lang w:val="ru-RU"/>
        </w:rPr>
        <w:t xml:space="preserve"> по </w:t>
      </w:r>
      <w:r>
        <w:rPr>
          <w:sz w:val="30"/>
          <w:szCs w:val="30"/>
          <w:lang w:val="ru-RU"/>
        </w:rPr>
        <w:t>одному</w:t>
      </w:r>
      <w:r w:rsidRPr="00993A93">
        <w:rPr>
          <w:sz w:val="30"/>
          <w:szCs w:val="30"/>
          <w:lang w:val="ru-RU"/>
        </w:rPr>
        <w:t xml:space="preserve"> в результате падени</w:t>
      </w:r>
      <w:r>
        <w:rPr>
          <w:sz w:val="30"/>
          <w:szCs w:val="30"/>
          <w:lang w:val="ru-RU"/>
        </w:rPr>
        <w:t>я</w:t>
      </w:r>
      <w:r w:rsidRPr="00993A93">
        <w:rPr>
          <w:sz w:val="30"/>
          <w:szCs w:val="30"/>
          <w:lang w:val="ru-RU"/>
        </w:rPr>
        <w:t xml:space="preserve"> с высоты, поражени</w:t>
      </w:r>
      <w:r>
        <w:rPr>
          <w:sz w:val="30"/>
          <w:szCs w:val="30"/>
          <w:lang w:val="ru-RU"/>
        </w:rPr>
        <w:t>я</w:t>
      </w:r>
      <w:r w:rsidRPr="00993A93">
        <w:rPr>
          <w:sz w:val="30"/>
          <w:szCs w:val="30"/>
          <w:lang w:val="ru-RU"/>
        </w:rPr>
        <w:t xml:space="preserve"> электрическим током, воздействи</w:t>
      </w:r>
      <w:r>
        <w:rPr>
          <w:sz w:val="30"/>
          <w:szCs w:val="30"/>
          <w:lang w:val="ru-RU"/>
        </w:rPr>
        <w:t>я</w:t>
      </w:r>
      <w:r w:rsidRPr="00993A93">
        <w:rPr>
          <w:sz w:val="30"/>
          <w:szCs w:val="30"/>
          <w:lang w:val="ru-RU"/>
        </w:rPr>
        <w:t xml:space="preserve"> движущейся доски, обрушения плиты, воздействи</w:t>
      </w:r>
      <w:r>
        <w:rPr>
          <w:sz w:val="30"/>
          <w:szCs w:val="30"/>
          <w:lang w:val="ru-RU"/>
        </w:rPr>
        <w:t>я</w:t>
      </w:r>
      <w:r w:rsidRPr="00993A93">
        <w:rPr>
          <w:sz w:val="30"/>
          <w:szCs w:val="30"/>
          <w:lang w:val="ru-RU"/>
        </w:rPr>
        <w:t xml:space="preserve"> бензопилы, взрыва.</w:t>
      </w:r>
    </w:p>
    <w:p w:rsidR="009319B3" w:rsidRPr="00116196" w:rsidRDefault="009319B3" w:rsidP="00444C94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фоне снижения смертельного травматизма в области, в организациях города Гомеля отмечен рост несчастных случаев со смертельным исходом:</w:t>
      </w:r>
      <w:r w:rsidRPr="00116196">
        <w:rPr>
          <w:lang w:val="ru-RU"/>
        </w:rPr>
        <w:t xml:space="preserve"> </w:t>
      </w:r>
      <w:r w:rsidRPr="00116196">
        <w:rPr>
          <w:sz w:val="30"/>
          <w:szCs w:val="30"/>
          <w:lang w:val="ru-RU"/>
        </w:rPr>
        <w:t>в 2020 году</w:t>
      </w:r>
      <w:r>
        <w:rPr>
          <w:sz w:val="30"/>
          <w:szCs w:val="30"/>
          <w:lang w:val="ru-RU"/>
        </w:rPr>
        <w:t xml:space="preserve"> пятеро погибших, в 2019 – трое.</w:t>
      </w:r>
      <w:r w:rsidRPr="00116196">
        <w:rPr>
          <w:lang w:val="ru-RU"/>
        </w:rPr>
        <w:t xml:space="preserve"> 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EB6A84">
        <w:rPr>
          <w:sz w:val="30"/>
          <w:szCs w:val="30"/>
          <w:lang w:val="ru-RU"/>
        </w:rPr>
        <w:t>Количество несчастных случаев на производстве, в результате которых работающие получили тяж</w:t>
      </w:r>
      <w:r>
        <w:rPr>
          <w:sz w:val="30"/>
          <w:szCs w:val="30"/>
          <w:lang w:val="ru-RU"/>
        </w:rPr>
        <w:t>елые производственные травмы, в </w:t>
      </w:r>
      <w:r w:rsidRPr="00EB6A84">
        <w:rPr>
          <w:sz w:val="30"/>
          <w:szCs w:val="30"/>
          <w:lang w:val="ru-RU"/>
        </w:rPr>
        <w:t>организациях Гомельской области снизилось с 99 работающих в 2019 году до 78 работающих в 2020 году. При этом рост несчастных случаев с тяжелым исходом допущен в организациях города Гомеля, Буда-</w:t>
      </w:r>
      <w:proofErr w:type="spellStart"/>
      <w:r w:rsidRPr="00EB6A84">
        <w:rPr>
          <w:sz w:val="30"/>
          <w:szCs w:val="30"/>
          <w:lang w:val="ru-RU"/>
        </w:rPr>
        <w:lastRenderedPageBreak/>
        <w:t>Кошелевского</w:t>
      </w:r>
      <w:proofErr w:type="spellEnd"/>
      <w:r w:rsidRPr="00EB6A84">
        <w:rPr>
          <w:sz w:val="30"/>
          <w:szCs w:val="30"/>
          <w:lang w:val="ru-RU"/>
        </w:rPr>
        <w:t xml:space="preserve">, </w:t>
      </w:r>
      <w:proofErr w:type="spellStart"/>
      <w:r w:rsidRPr="00EB6A84">
        <w:rPr>
          <w:sz w:val="30"/>
          <w:szCs w:val="30"/>
          <w:lang w:val="ru-RU"/>
        </w:rPr>
        <w:t>Добрушского</w:t>
      </w:r>
      <w:proofErr w:type="spellEnd"/>
      <w:r w:rsidRPr="00EB6A84">
        <w:rPr>
          <w:sz w:val="30"/>
          <w:szCs w:val="30"/>
          <w:lang w:val="ru-RU"/>
        </w:rPr>
        <w:t xml:space="preserve">, </w:t>
      </w:r>
      <w:proofErr w:type="spellStart"/>
      <w:r w:rsidRPr="00EB6A84">
        <w:rPr>
          <w:sz w:val="30"/>
          <w:szCs w:val="30"/>
          <w:lang w:val="ru-RU"/>
        </w:rPr>
        <w:t>Ельского</w:t>
      </w:r>
      <w:proofErr w:type="spellEnd"/>
      <w:r w:rsidRPr="00EB6A84">
        <w:rPr>
          <w:sz w:val="30"/>
          <w:szCs w:val="30"/>
          <w:lang w:val="ru-RU"/>
        </w:rPr>
        <w:t xml:space="preserve">, </w:t>
      </w:r>
      <w:proofErr w:type="spellStart"/>
      <w:r w:rsidRPr="00EB6A84">
        <w:rPr>
          <w:sz w:val="30"/>
          <w:szCs w:val="30"/>
          <w:lang w:val="ru-RU"/>
        </w:rPr>
        <w:t>Житковичского</w:t>
      </w:r>
      <w:proofErr w:type="spellEnd"/>
      <w:r w:rsidRPr="00EB6A84">
        <w:rPr>
          <w:sz w:val="30"/>
          <w:szCs w:val="30"/>
          <w:lang w:val="ru-RU"/>
        </w:rPr>
        <w:t xml:space="preserve">, </w:t>
      </w:r>
      <w:proofErr w:type="spellStart"/>
      <w:r w:rsidRPr="00EB6A84">
        <w:rPr>
          <w:sz w:val="30"/>
          <w:szCs w:val="30"/>
          <w:lang w:val="ru-RU"/>
        </w:rPr>
        <w:t>Наровлянского</w:t>
      </w:r>
      <w:proofErr w:type="spellEnd"/>
      <w:r w:rsidRPr="00EB6A84">
        <w:rPr>
          <w:sz w:val="30"/>
          <w:szCs w:val="30"/>
          <w:lang w:val="ru-RU"/>
        </w:rPr>
        <w:t xml:space="preserve">, </w:t>
      </w:r>
      <w:proofErr w:type="spellStart"/>
      <w:r w:rsidRPr="00EB6A84">
        <w:rPr>
          <w:sz w:val="30"/>
          <w:szCs w:val="30"/>
          <w:lang w:val="ru-RU"/>
        </w:rPr>
        <w:t>Хойникского</w:t>
      </w:r>
      <w:proofErr w:type="spellEnd"/>
      <w:r w:rsidRPr="00EB6A84">
        <w:rPr>
          <w:sz w:val="30"/>
          <w:szCs w:val="30"/>
          <w:lang w:val="ru-RU"/>
        </w:rPr>
        <w:t xml:space="preserve"> районов.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организациях города Гомеля в 2020 году тяжело травмирован 21 работающий (в 2019 – 23): Центральный район – 4 (3), Железнодорожный – 7 (9), Советский – 8 (9), </w:t>
      </w:r>
      <w:proofErr w:type="spellStart"/>
      <w:r>
        <w:rPr>
          <w:sz w:val="30"/>
          <w:szCs w:val="30"/>
          <w:lang w:val="ru-RU"/>
        </w:rPr>
        <w:t>Новобелицкий</w:t>
      </w:r>
      <w:proofErr w:type="spellEnd"/>
      <w:r>
        <w:rPr>
          <w:sz w:val="30"/>
          <w:szCs w:val="30"/>
          <w:lang w:val="ru-RU"/>
        </w:rPr>
        <w:t xml:space="preserve"> – 2 (2).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CE1159">
        <w:rPr>
          <w:sz w:val="30"/>
          <w:szCs w:val="30"/>
          <w:lang w:val="ru-RU"/>
        </w:rPr>
        <w:t>Среди получивших тяжелые травмы на производстве в организациях Гомельской области в 2020 году 70 мужчин (89,7%) и 8</w:t>
      </w:r>
      <w:r>
        <w:rPr>
          <w:sz w:val="30"/>
          <w:szCs w:val="30"/>
          <w:lang w:val="ru-RU"/>
        </w:rPr>
        <w:t> </w:t>
      </w:r>
      <w:r w:rsidRPr="00CE1159">
        <w:rPr>
          <w:sz w:val="30"/>
          <w:szCs w:val="30"/>
          <w:lang w:val="ru-RU"/>
        </w:rPr>
        <w:t>женщин (10,3%), в 2019 году – соответственно 87 (87,9%) и 12</w:t>
      </w:r>
      <w:r>
        <w:rPr>
          <w:sz w:val="30"/>
          <w:szCs w:val="30"/>
          <w:lang w:val="ru-RU"/>
        </w:rPr>
        <w:t> </w:t>
      </w:r>
      <w:r w:rsidRPr="00CE1159">
        <w:rPr>
          <w:sz w:val="30"/>
          <w:szCs w:val="30"/>
          <w:lang w:val="ru-RU"/>
        </w:rPr>
        <w:t xml:space="preserve">(12,1%). 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CE1159">
        <w:rPr>
          <w:sz w:val="30"/>
          <w:szCs w:val="30"/>
          <w:lang w:val="ru-RU"/>
        </w:rPr>
        <w:t xml:space="preserve">Средний возраст </w:t>
      </w:r>
      <w:r>
        <w:rPr>
          <w:sz w:val="30"/>
          <w:szCs w:val="30"/>
          <w:lang w:val="ru-RU"/>
        </w:rPr>
        <w:t xml:space="preserve">работающих, получивших тяжелые производственные травмы, </w:t>
      </w:r>
      <w:r w:rsidRPr="00B217BE">
        <w:rPr>
          <w:sz w:val="30"/>
          <w:szCs w:val="30"/>
          <w:lang w:val="ru-RU"/>
        </w:rPr>
        <w:t xml:space="preserve">– </w:t>
      </w:r>
      <w:r w:rsidRPr="00CE1159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7</w:t>
      </w:r>
      <w:r w:rsidRPr="00CE1159">
        <w:rPr>
          <w:sz w:val="30"/>
          <w:szCs w:val="30"/>
          <w:lang w:val="ru-RU"/>
        </w:rPr>
        <w:t xml:space="preserve"> лет (в 2019 – </w:t>
      </w:r>
      <w:r>
        <w:rPr>
          <w:sz w:val="30"/>
          <w:szCs w:val="30"/>
          <w:lang w:val="ru-RU"/>
        </w:rPr>
        <w:t>45</w:t>
      </w:r>
      <w:r w:rsidRPr="00CE1159">
        <w:rPr>
          <w:sz w:val="30"/>
          <w:szCs w:val="30"/>
          <w:lang w:val="ru-RU"/>
        </w:rPr>
        <w:t xml:space="preserve"> лет), минимальный возраст </w:t>
      </w:r>
      <w:proofErr w:type="gramStart"/>
      <w:r>
        <w:rPr>
          <w:sz w:val="30"/>
          <w:szCs w:val="30"/>
          <w:lang w:val="ru-RU"/>
        </w:rPr>
        <w:t>травмированного</w:t>
      </w:r>
      <w:proofErr w:type="gramEnd"/>
      <w:r w:rsidRPr="00CE115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19 лет</w:t>
      </w:r>
      <w:r w:rsidRPr="00CE1159">
        <w:rPr>
          <w:sz w:val="30"/>
          <w:szCs w:val="30"/>
          <w:lang w:val="ru-RU"/>
        </w:rPr>
        <w:t xml:space="preserve"> (</w:t>
      </w:r>
      <w:r>
        <w:rPr>
          <w:sz w:val="30"/>
          <w:szCs w:val="30"/>
          <w:lang w:val="ru-RU"/>
        </w:rPr>
        <w:t>18</w:t>
      </w:r>
      <w:r w:rsidRPr="00CE1159">
        <w:rPr>
          <w:sz w:val="30"/>
          <w:szCs w:val="30"/>
          <w:lang w:val="ru-RU"/>
        </w:rPr>
        <w:t xml:space="preserve">), максимальный – </w:t>
      </w:r>
      <w:r>
        <w:rPr>
          <w:sz w:val="30"/>
          <w:szCs w:val="30"/>
          <w:lang w:val="ru-RU"/>
        </w:rPr>
        <w:t>66</w:t>
      </w:r>
      <w:r w:rsidRPr="00CE1159">
        <w:rPr>
          <w:sz w:val="30"/>
          <w:szCs w:val="30"/>
          <w:lang w:val="ru-RU"/>
        </w:rPr>
        <w:t xml:space="preserve"> лет (6</w:t>
      </w:r>
      <w:r>
        <w:rPr>
          <w:sz w:val="30"/>
          <w:szCs w:val="30"/>
          <w:lang w:val="ru-RU"/>
        </w:rPr>
        <w:t>7).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CE1159">
        <w:rPr>
          <w:sz w:val="30"/>
          <w:szCs w:val="30"/>
          <w:lang w:val="ru-RU"/>
        </w:rPr>
        <w:t xml:space="preserve">Наиболее подвержены риску </w:t>
      </w:r>
      <w:proofErr w:type="spellStart"/>
      <w:r>
        <w:rPr>
          <w:sz w:val="30"/>
          <w:szCs w:val="30"/>
          <w:lang w:val="ru-RU"/>
        </w:rPr>
        <w:t>травмирования</w:t>
      </w:r>
      <w:proofErr w:type="spellEnd"/>
      <w:r w:rsidRPr="00CE1159">
        <w:rPr>
          <w:sz w:val="30"/>
          <w:szCs w:val="30"/>
          <w:lang w:val="ru-RU"/>
        </w:rPr>
        <w:t xml:space="preserve"> на производстве работники следующих профессий: </w:t>
      </w:r>
      <w:r w:rsidRPr="0081238A">
        <w:rPr>
          <w:sz w:val="30"/>
          <w:szCs w:val="30"/>
          <w:lang w:val="ru-RU"/>
        </w:rPr>
        <w:t>водители автотракторной техники (17,9%), инженерно-технические работники (11,5%), слесари (11,5%), рабочие строительных профессий (10,3%), станочники (7,7%), рабочие (6,4%), животноводы (5,1%).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организациях Железнодорожного района тяжелые травмы получили семь работающих. В четырех случаях причинами </w:t>
      </w:r>
      <w:proofErr w:type="spellStart"/>
      <w:r>
        <w:rPr>
          <w:sz w:val="30"/>
          <w:szCs w:val="30"/>
          <w:lang w:val="ru-RU"/>
        </w:rPr>
        <w:t>травмирования</w:t>
      </w:r>
      <w:proofErr w:type="spellEnd"/>
      <w:r>
        <w:rPr>
          <w:sz w:val="30"/>
          <w:szCs w:val="30"/>
          <w:lang w:val="ru-RU"/>
        </w:rPr>
        <w:t xml:space="preserve"> работающих явилось нарушение </w:t>
      </w:r>
      <w:r w:rsidRPr="00A9152E">
        <w:rPr>
          <w:sz w:val="30"/>
          <w:szCs w:val="30"/>
          <w:lang w:val="ru-RU"/>
        </w:rPr>
        <w:t>потерпевшими трудовой и производственной дисциплины, требований локальных правовых актов по охране труда</w:t>
      </w:r>
      <w:r>
        <w:rPr>
          <w:sz w:val="30"/>
          <w:szCs w:val="30"/>
          <w:lang w:val="ru-RU"/>
        </w:rPr>
        <w:t>, в том числе неприменение средств индивидуальной защиты; в одном случае у</w:t>
      </w:r>
      <w:r w:rsidR="00FA167D">
        <w:rPr>
          <w:sz w:val="30"/>
          <w:szCs w:val="30"/>
          <w:lang w:val="ru-RU"/>
        </w:rPr>
        <w:t>становлена вина должностных лиц.</w:t>
      </w:r>
      <w:r>
        <w:rPr>
          <w:sz w:val="30"/>
          <w:szCs w:val="30"/>
          <w:lang w:val="ru-RU"/>
        </w:rPr>
        <w:t xml:space="preserve"> 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 w:rsidRPr="0029473C">
        <w:rPr>
          <w:sz w:val="30"/>
          <w:szCs w:val="30"/>
          <w:lang w:val="ru-RU"/>
        </w:rPr>
        <w:t>В организациях Гомельской области в 2020 году произошло четыре несчастных случая, при к</w:t>
      </w:r>
      <w:r>
        <w:rPr>
          <w:sz w:val="30"/>
          <w:szCs w:val="30"/>
          <w:lang w:val="ru-RU"/>
        </w:rPr>
        <w:t>оторых потерпевшие находились в </w:t>
      </w:r>
      <w:r w:rsidRPr="0029473C">
        <w:rPr>
          <w:sz w:val="30"/>
          <w:szCs w:val="30"/>
          <w:lang w:val="ru-RU"/>
        </w:rPr>
        <w:t>состоянии алкогольного опьянения: смертельно травмирован работающий КУП «</w:t>
      </w:r>
      <w:proofErr w:type="spellStart"/>
      <w:r w:rsidRPr="0029473C">
        <w:rPr>
          <w:sz w:val="30"/>
          <w:szCs w:val="30"/>
          <w:lang w:val="ru-RU"/>
        </w:rPr>
        <w:t>Речицкий</w:t>
      </w:r>
      <w:proofErr w:type="spellEnd"/>
      <w:r w:rsidRPr="0029473C">
        <w:rPr>
          <w:sz w:val="30"/>
          <w:szCs w:val="30"/>
          <w:lang w:val="ru-RU"/>
        </w:rPr>
        <w:t xml:space="preserve"> </w:t>
      </w:r>
      <w:proofErr w:type="spellStart"/>
      <w:r w:rsidRPr="0029473C">
        <w:rPr>
          <w:sz w:val="30"/>
          <w:szCs w:val="30"/>
          <w:lang w:val="ru-RU"/>
        </w:rPr>
        <w:t>райжилкомхоз</w:t>
      </w:r>
      <w:proofErr w:type="spellEnd"/>
      <w:r w:rsidRPr="0029473C">
        <w:rPr>
          <w:sz w:val="30"/>
          <w:szCs w:val="30"/>
          <w:lang w:val="ru-RU"/>
        </w:rPr>
        <w:t>» (1,98‰), тяжело травмированы: работающий Светлогорского филиала КУП по обеспечению топливом «</w:t>
      </w:r>
      <w:proofErr w:type="spellStart"/>
      <w:r w:rsidRPr="0029473C">
        <w:rPr>
          <w:sz w:val="30"/>
          <w:szCs w:val="30"/>
          <w:lang w:val="ru-RU"/>
        </w:rPr>
        <w:t>Гомельоблтопливо</w:t>
      </w:r>
      <w:proofErr w:type="spellEnd"/>
      <w:r w:rsidRPr="0029473C">
        <w:rPr>
          <w:sz w:val="30"/>
          <w:szCs w:val="30"/>
          <w:lang w:val="ru-RU"/>
        </w:rPr>
        <w:t>» (2,34‰), ОАО «</w:t>
      </w:r>
      <w:proofErr w:type="spellStart"/>
      <w:r w:rsidRPr="0029473C">
        <w:rPr>
          <w:sz w:val="30"/>
          <w:szCs w:val="30"/>
          <w:lang w:val="ru-RU"/>
        </w:rPr>
        <w:t>Краснослободское</w:t>
      </w:r>
      <w:proofErr w:type="spellEnd"/>
      <w:r w:rsidRPr="0029473C">
        <w:rPr>
          <w:sz w:val="30"/>
          <w:szCs w:val="30"/>
          <w:lang w:val="ru-RU"/>
        </w:rPr>
        <w:t>» (2,2‰), ГСЛХУ «</w:t>
      </w:r>
      <w:proofErr w:type="spellStart"/>
      <w:r w:rsidRPr="0029473C">
        <w:rPr>
          <w:sz w:val="30"/>
          <w:szCs w:val="30"/>
          <w:lang w:val="ru-RU"/>
        </w:rPr>
        <w:t>Ветковский</w:t>
      </w:r>
      <w:proofErr w:type="spellEnd"/>
      <w:r w:rsidRPr="0029473C">
        <w:rPr>
          <w:sz w:val="30"/>
          <w:szCs w:val="30"/>
          <w:lang w:val="ru-RU"/>
        </w:rPr>
        <w:t xml:space="preserve"> </w:t>
      </w:r>
      <w:proofErr w:type="spellStart"/>
      <w:r w:rsidRPr="0029473C">
        <w:rPr>
          <w:sz w:val="30"/>
          <w:szCs w:val="30"/>
          <w:lang w:val="ru-RU"/>
        </w:rPr>
        <w:t>спецлесхоз</w:t>
      </w:r>
      <w:proofErr w:type="spellEnd"/>
      <w:r w:rsidRPr="0029473C">
        <w:rPr>
          <w:sz w:val="30"/>
          <w:szCs w:val="30"/>
          <w:lang w:val="ru-RU"/>
        </w:rPr>
        <w:t xml:space="preserve">» (0,9‰). Кроме того, водитель автомобиля отдела образования, спорта и туризма </w:t>
      </w:r>
      <w:proofErr w:type="spellStart"/>
      <w:r w:rsidRPr="0029473C">
        <w:rPr>
          <w:sz w:val="30"/>
          <w:szCs w:val="30"/>
          <w:lang w:val="ru-RU"/>
        </w:rPr>
        <w:t>Калинковичского</w:t>
      </w:r>
      <w:proofErr w:type="spellEnd"/>
      <w:r w:rsidRPr="0029473C">
        <w:rPr>
          <w:sz w:val="30"/>
          <w:szCs w:val="30"/>
          <w:lang w:val="ru-RU"/>
        </w:rPr>
        <w:t xml:space="preserve"> райисполкома, находясь  в состоянии наркотического опьянения (в биологических образцах водителя обнаружены </w:t>
      </w:r>
      <w:proofErr w:type="spellStart"/>
      <w:r w:rsidRPr="0029473C">
        <w:rPr>
          <w:sz w:val="30"/>
          <w:szCs w:val="30"/>
          <w:lang w:val="ru-RU"/>
        </w:rPr>
        <w:t>амфетамин</w:t>
      </w:r>
      <w:proofErr w:type="spellEnd"/>
      <w:r w:rsidRPr="0029473C">
        <w:rPr>
          <w:sz w:val="30"/>
          <w:szCs w:val="30"/>
          <w:lang w:val="ru-RU"/>
        </w:rPr>
        <w:t>, марихуана), получил тяжелые травмы в результате дорожно-транспортного происшествия, указанный несчастный случай квалифицирован как непроизводственный. За 2019 год произошло девять несчастных случаев, когда работники находились в состоянии алкогольного опьянения, четыре из них со смертельным исходом.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proofErr w:type="gramStart"/>
      <w:r w:rsidRPr="0029473C">
        <w:rPr>
          <w:sz w:val="30"/>
          <w:szCs w:val="30"/>
          <w:lang w:val="ru-RU"/>
        </w:rPr>
        <w:t xml:space="preserve">Мониторинг причин несчастных случаев </w:t>
      </w:r>
      <w:r>
        <w:rPr>
          <w:sz w:val="30"/>
          <w:szCs w:val="30"/>
          <w:lang w:val="ru-RU"/>
        </w:rPr>
        <w:t>на производстве</w:t>
      </w:r>
      <w:r w:rsidRPr="0029473C">
        <w:rPr>
          <w:sz w:val="30"/>
          <w:szCs w:val="30"/>
          <w:lang w:val="ru-RU"/>
        </w:rPr>
        <w:t xml:space="preserve"> показывает, что зачастую они являются следствием неисполнения руководителями и специалистами </w:t>
      </w:r>
      <w:r>
        <w:rPr>
          <w:sz w:val="30"/>
          <w:szCs w:val="30"/>
          <w:lang w:val="ru-RU"/>
        </w:rPr>
        <w:t>обязанностей по охране труда, а </w:t>
      </w:r>
      <w:r w:rsidRPr="0029473C">
        <w:rPr>
          <w:sz w:val="30"/>
          <w:szCs w:val="30"/>
          <w:lang w:val="ru-RU"/>
        </w:rPr>
        <w:t xml:space="preserve">также нарушения потерпевшими трудовой и производственной дисциплины, инструкций по охране труда, что </w:t>
      </w:r>
      <w:r>
        <w:rPr>
          <w:sz w:val="30"/>
          <w:szCs w:val="30"/>
          <w:lang w:val="ru-RU"/>
        </w:rPr>
        <w:t>свидетельствует о </w:t>
      </w:r>
      <w:r w:rsidRPr="0029473C">
        <w:rPr>
          <w:sz w:val="30"/>
          <w:szCs w:val="30"/>
          <w:lang w:val="ru-RU"/>
        </w:rPr>
        <w:t xml:space="preserve">наличии недостатков и упущений в обеспечении работодателями </w:t>
      </w:r>
      <w:r w:rsidRPr="0029473C">
        <w:rPr>
          <w:sz w:val="30"/>
          <w:szCs w:val="30"/>
          <w:lang w:val="ru-RU"/>
        </w:rPr>
        <w:lastRenderedPageBreak/>
        <w:t>контроля за соблюдением должностными лицами и работниками требований охраны труда, трудовой и производственной дисциплины.</w:t>
      </w:r>
      <w:proofErr w:type="gramEnd"/>
    </w:p>
    <w:p w:rsidR="00966632" w:rsidRDefault="009319B3" w:rsidP="009319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Гомельским областным управлением Департамента государственной инспекции труда (далее – Гомельское управление ДГИТ) в организациях Железнодорожного района г. Гомеля </w:t>
      </w:r>
      <w:r w:rsidRPr="007F2DAD">
        <w:rPr>
          <w:sz w:val="30"/>
          <w:szCs w:val="30"/>
          <w:lang w:val="ru-RU"/>
        </w:rPr>
        <w:t>на основании план</w:t>
      </w:r>
      <w:r>
        <w:rPr>
          <w:sz w:val="30"/>
          <w:szCs w:val="30"/>
          <w:lang w:val="ru-RU"/>
        </w:rPr>
        <w:t>ов выборочных проверок в </w:t>
      </w:r>
      <w:r w:rsidRPr="007F2DAD">
        <w:rPr>
          <w:sz w:val="30"/>
          <w:szCs w:val="30"/>
          <w:lang w:val="ru-RU"/>
        </w:rPr>
        <w:t xml:space="preserve">Гомельской области в </w:t>
      </w:r>
      <w:r w:rsidR="00966632">
        <w:rPr>
          <w:sz w:val="30"/>
          <w:szCs w:val="30"/>
          <w:lang w:val="ru-RU"/>
        </w:rPr>
        <w:t xml:space="preserve">               </w:t>
      </w:r>
      <w:r w:rsidRPr="007F2DAD">
        <w:rPr>
          <w:sz w:val="30"/>
          <w:szCs w:val="30"/>
          <w:lang w:val="ru-RU"/>
        </w:rPr>
        <w:t>2020 году</w:t>
      </w:r>
      <w:r>
        <w:rPr>
          <w:sz w:val="30"/>
          <w:szCs w:val="30"/>
          <w:lang w:val="ru-RU"/>
        </w:rPr>
        <w:t xml:space="preserve"> проведены выборочные проверки соблюдения законодательства о труде и об охране труда</w:t>
      </w:r>
      <w:r w:rsidR="00966632">
        <w:rPr>
          <w:sz w:val="30"/>
          <w:szCs w:val="30"/>
          <w:lang w:val="ru-RU"/>
        </w:rPr>
        <w:t>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 нарушение требований по охране труда, правил расследования </w:t>
      </w:r>
      <w:r w:rsidRPr="002E7454">
        <w:rPr>
          <w:sz w:val="30"/>
          <w:szCs w:val="30"/>
          <w:lang w:val="ru-RU"/>
        </w:rPr>
        <w:t>и учета несчастных случаев на производстве и профессиональных заболеваний</w:t>
      </w:r>
      <w:r>
        <w:rPr>
          <w:sz w:val="30"/>
          <w:szCs w:val="30"/>
          <w:lang w:val="ru-RU"/>
        </w:rPr>
        <w:t xml:space="preserve">, законодательства о труде </w:t>
      </w:r>
      <w:r w:rsidRPr="00127AE5">
        <w:rPr>
          <w:sz w:val="30"/>
          <w:szCs w:val="30"/>
          <w:lang w:val="ru-RU"/>
        </w:rPr>
        <w:t xml:space="preserve">Гомельским управлением </w:t>
      </w:r>
      <w:r>
        <w:rPr>
          <w:sz w:val="30"/>
          <w:szCs w:val="30"/>
          <w:lang w:val="ru-RU"/>
        </w:rPr>
        <w:t>ДГИТ к административной ответственности в виде штрафа привлечено 52 уполномоченных должностных лица и 22 юридических лица Железнодорожного района на сумму 13203 белорусских рублей.</w:t>
      </w:r>
    </w:p>
    <w:p w:rsidR="00966632" w:rsidRDefault="009319B3" w:rsidP="009319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Также Гомельским управлением ДГИТ в 2020 году в рамках осуществления контрольной (надзорной) деятельности с использованием </w:t>
      </w:r>
      <w:r w:rsidRPr="00FD15A1">
        <w:rPr>
          <w:sz w:val="30"/>
          <w:szCs w:val="30"/>
          <w:lang w:val="ru-RU"/>
        </w:rPr>
        <w:t>мер профилактического и предупредительного характера</w:t>
      </w:r>
      <w:r>
        <w:rPr>
          <w:sz w:val="30"/>
          <w:szCs w:val="30"/>
          <w:lang w:val="ru-RU"/>
        </w:rPr>
        <w:t>, во взаимодействии с субъектами (организациями) проведены м</w:t>
      </w:r>
      <w:r w:rsidRPr="00FD15A1">
        <w:rPr>
          <w:sz w:val="30"/>
          <w:szCs w:val="30"/>
          <w:lang w:val="ru-RU"/>
        </w:rPr>
        <w:t>ониторинги соблюдения зако</w:t>
      </w:r>
      <w:r>
        <w:rPr>
          <w:sz w:val="30"/>
          <w:szCs w:val="30"/>
          <w:lang w:val="ru-RU"/>
        </w:rPr>
        <w:t>нодательства об охране труда</w:t>
      </w:r>
      <w:r w:rsidR="00966632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обследования </w:t>
      </w:r>
      <w:r w:rsidRPr="00FD15A1">
        <w:rPr>
          <w:sz w:val="30"/>
          <w:szCs w:val="30"/>
          <w:lang w:val="ru-RU"/>
        </w:rPr>
        <w:t>по соблюдения законодательства о труде и об охране труда по заявлению проверяемого субъекта</w:t>
      </w:r>
      <w:r w:rsidR="00966632">
        <w:rPr>
          <w:sz w:val="30"/>
          <w:szCs w:val="30"/>
          <w:lang w:val="ru-RU"/>
        </w:rPr>
        <w:t>.</w:t>
      </w:r>
    </w:p>
    <w:p w:rsidR="009319B3" w:rsidRDefault="009319B3" w:rsidP="009319B3">
      <w:pPr>
        <w:ind w:firstLine="709"/>
        <w:jc w:val="both"/>
        <w:rPr>
          <w:sz w:val="30"/>
          <w:szCs w:val="30"/>
          <w:lang w:val="ru-RU"/>
        </w:rPr>
      </w:pPr>
      <w:proofErr w:type="gramStart"/>
      <w:r w:rsidRPr="00992FE6">
        <w:rPr>
          <w:sz w:val="30"/>
          <w:szCs w:val="30"/>
          <w:lang w:val="ru-RU"/>
        </w:rPr>
        <w:t xml:space="preserve">Проведение обследования соблюдения законодательства о труде и (или) об охране, мониторинга соблюдения законодательства об охране труда </w:t>
      </w:r>
      <w:r>
        <w:rPr>
          <w:sz w:val="30"/>
          <w:szCs w:val="30"/>
          <w:lang w:val="ru-RU"/>
        </w:rPr>
        <w:t xml:space="preserve">проводится на основании письменного заявления, согласия организации и </w:t>
      </w:r>
      <w:r w:rsidRPr="00992FE6">
        <w:rPr>
          <w:sz w:val="30"/>
          <w:szCs w:val="30"/>
          <w:lang w:val="ru-RU"/>
        </w:rPr>
        <w:t>позвол</w:t>
      </w:r>
      <w:r>
        <w:rPr>
          <w:sz w:val="30"/>
          <w:szCs w:val="30"/>
          <w:lang w:val="ru-RU"/>
        </w:rPr>
        <w:t>яет</w:t>
      </w:r>
      <w:r w:rsidRPr="00992FE6">
        <w:rPr>
          <w:sz w:val="30"/>
          <w:szCs w:val="30"/>
          <w:lang w:val="ru-RU"/>
        </w:rPr>
        <w:t xml:space="preserve"> руководителю </w:t>
      </w:r>
      <w:r>
        <w:rPr>
          <w:sz w:val="30"/>
          <w:szCs w:val="30"/>
          <w:lang w:val="ru-RU"/>
        </w:rPr>
        <w:t xml:space="preserve">и </w:t>
      </w:r>
      <w:r w:rsidRPr="00992FE6">
        <w:rPr>
          <w:sz w:val="30"/>
          <w:szCs w:val="30"/>
          <w:lang w:val="ru-RU"/>
        </w:rPr>
        <w:t xml:space="preserve">должностным лицам </w:t>
      </w:r>
      <w:r w:rsidRPr="00127AE5">
        <w:rPr>
          <w:sz w:val="30"/>
          <w:szCs w:val="30"/>
          <w:lang w:val="ru-RU"/>
        </w:rPr>
        <w:t xml:space="preserve">организации </w:t>
      </w:r>
      <w:r w:rsidRPr="00992FE6">
        <w:rPr>
          <w:sz w:val="30"/>
          <w:szCs w:val="30"/>
          <w:lang w:val="ru-RU"/>
        </w:rPr>
        <w:t>принять меры по устранению нарушений в случае их выявления, при этом со стороны Гомельского</w:t>
      </w:r>
      <w:r>
        <w:rPr>
          <w:sz w:val="30"/>
          <w:szCs w:val="30"/>
          <w:lang w:val="ru-RU"/>
        </w:rPr>
        <w:t xml:space="preserve"> </w:t>
      </w:r>
      <w:r w:rsidRPr="00992FE6">
        <w:rPr>
          <w:sz w:val="30"/>
          <w:szCs w:val="30"/>
          <w:lang w:val="ru-RU"/>
        </w:rPr>
        <w:t xml:space="preserve">управления </w:t>
      </w:r>
      <w:r>
        <w:rPr>
          <w:sz w:val="30"/>
          <w:szCs w:val="30"/>
          <w:lang w:val="ru-RU"/>
        </w:rPr>
        <w:t xml:space="preserve">ДГИТ </w:t>
      </w:r>
      <w:r w:rsidRPr="00992FE6">
        <w:rPr>
          <w:sz w:val="30"/>
          <w:szCs w:val="30"/>
          <w:lang w:val="ru-RU"/>
        </w:rPr>
        <w:t>меры ответственности в отношении субъекта и его должностных лиц за допущенные нарушения не применяются</w:t>
      </w:r>
      <w:proofErr w:type="gramEnd"/>
      <w:r w:rsidRPr="00992FE6">
        <w:rPr>
          <w:sz w:val="30"/>
          <w:szCs w:val="30"/>
          <w:lang w:val="ru-RU"/>
        </w:rPr>
        <w:t>. По результатам обследования, мониторинга субъекту вручаются рекомендации по устра</w:t>
      </w:r>
      <w:r>
        <w:rPr>
          <w:sz w:val="30"/>
          <w:szCs w:val="30"/>
          <w:lang w:val="ru-RU"/>
        </w:rPr>
        <w:t>нению установленных нарушений с </w:t>
      </w:r>
      <w:r w:rsidRPr="00992FE6">
        <w:rPr>
          <w:sz w:val="30"/>
          <w:szCs w:val="30"/>
          <w:lang w:val="ru-RU"/>
        </w:rPr>
        <w:t>указанием срока их исполнения.</w:t>
      </w:r>
    </w:p>
    <w:p w:rsidR="00973290" w:rsidRPr="00973290" w:rsidRDefault="009319B3" w:rsidP="0017569D">
      <w:pPr>
        <w:ind w:firstLine="709"/>
        <w:jc w:val="both"/>
        <w:rPr>
          <w:sz w:val="18"/>
          <w:szCs w:val="18"/>
          <w:lang w:val="ru-RU"/>
        </w:rPr>
      </w:pPr>
      <w:r>
        <w:rPr>
          <w:sz w:val="30"/>
          <w:szCs w:val="30"/>
          <w:lang w:val="ru-RU"/>
        </w:rPr>
        <w:t xml:space="preserve">Основным результатом </w:t>
      </w:r>
      <w:r w:rsidRPr="008C79B4">
        <w:rPr>
          <w:sz w:val="30"/>
          <w:szCs w:val="30"/>
          <w:lang w:val="ru-RU"/>
        </w:rPr>
        <w:t xml:space="preserve">проведенной </w:t>
      </w:r>
      <w:r>
        <w:rPr>
          <w:sz w:val="30"/>
          <w:szCs w:val="30"/>
          <w:lang w:val="ru-RU"/>
        </w:rPr>
        <w:t xml:space="preserve">в организациях Железнодорожного района г. Гомеля </w:t>
      </w:r>
      <w:r w:rsidRPr="008C79B4">
        <w:rPr>
          <w:sz w:val="30"/>
          <w:szCs w:val="30"/>
          <w:lang w:val="ru-RU"/>
        </w:rPr>
        <w:t xml:space="preserve">в </w:t>
      </w:r>
      <w:r>
        <w:rPr>
          <w:sz w:val="30"/>
          <w:szCs w:val="30"/>
          <w:lang w:val="ru-RU"/>
        </w:rPr>
        <w:t>2020</w:t>
      </w:r>
      <w:r w:rsidRPr="008C79B4">
        <w:rPr>
          <w:sz w:val="30"/>
          <w:szCs w:val="30"/>
          <w:lang w:val="ru-RU"/>
        </w:rPr>
        <w:t xml:space="preserve"> году работы по обеспечению соблюдения законодательства об охране труда, созданию здоровых и безопасных условий труда работающих явил</w:t>
      </w:r>
      <w:r>
        <w:rPr>
          <w:sz w:val="30"/>
          <w:szCs w:val="30"/>
          <w:lang w:val="ru-RU"/>
        </w:rPr>
        <w:t xml:space="preserve">ось </w:t>
      </w:r>
      <w:r w:rsidRPr="008C79B4">
        <w:rPr>
          <w:sz w:val="30"/>
          <w:szCs w:val="30"/>
          <w:lang w:val="ru-RU"/>
        </w:rPr>
        <w:t>снижение уровня производственного травматизма, в том числе со смертельным исходом.</w:t>
      </w:r>
      <w:r w:rsidRPr="00D21C63">
        <w:rPr>
          <w:lang w:val="ru-RU"/>
        </w:rPr>
        <w:t xml:space="preserve"> </w:t>
      </w:r>
      <w:r w:rsidRPr="00D21C63">
        <w:rPr>
          <w:sz w:val="30"/>
          <w:szCs w:val="30"/>
          <w:lang w:val="ru-RU"/>
        </w:rPr>
        <w:t xml:space="preserve">При </w:t>
      </w:r>
      <w:r>
        <w:rPr>
          <w:sz w:val="30"/>
          <w:szCs w:val="30"/>
          <w:lang w:val="ru-RU"/>
        </w:rPr>
        <w:t xml:space="preserve">этом наличие несчастного случая со смертельным исходом, </w:t>
      </w:r>
      <w:proofErr w:type="gramStart"/>
      <w:r>
        <w:rPr>
          <w:sz w:val="30"/>
          <w:szCs w:val="30"/>
          <w:lang w:val="ru-RU"/>
        </w:rPr>
        <w:t>происшедшего</w:t>
      </w:r>
      <w:proofErr w:type="gramEnd"/>
      <w:r>
        <w:rPr>
          <w:sz w:val="30"/>
          <w:szCs w:val="30"/>
          <w:lang w:val="ru-RU"/>
        </w:rPr>
        <w:t xml:space="preserve"> в том числе по причине невыполнения уполномоченным должностным лицом работодателя обязанностей по охране труда, а также значительного количества нарушений требований по охране труда, выявляемых в организациях Железнодорожного района г. Гомеля, свидетельствует о необходимости </w:t>
      </w:r>
      <w:r w:rsidRPr="009D435C">
        <w:rPr>
          <w:sz w:val="30"/>
          <w:szCs w:val="30"/>
          <w:lang w:val="ru-RU"/>
        </w:rPr>
        <w:t>укреплени</w:t>
      </w:r>
      <w:r>
        <w:rPr>
          <w:sz w:val="30"/>
          <w:szCs w:val="30"/>
          <w:lang w:val="ru-RU"/>
        </w:rPr>
        <w:t>я</w:t>
      </w:r>
      <w:r w:rsidRPr="009D435C">
        <w:rPr>
          <w:sz w:val="30"/>
          <w:szCs w:val="30"/>
          <w:lang w:val="ru-RU"/>
        </w:rPr>
        <w:t xml:space="preserve"> трудовой и производственной дисциплины в организациях, а также повышени</w:t>
      </w:r>
      <w:r>
        <w:rPr>
          <w:sz w:val="30"/>
          <w:szCs w:val="30"/>
          <w:lang w:val="ru-RU"/>
        </w:rPr>
        <w:t>я</w:t>
      </w:r>
      <w:r w:rsidRPr="009D435C">
        <w:rPr>
          <w:sz w:val="30"/>
          <w:szCs w:val="30"/>
          <w:lang w:val="ru-RU"/>
        </w:rPr>
        <w:t xml:space="preserve"> эффективности контроля за ее соблюдением.</w:t>
      </w:r>
      <w:bookmarkStart w:id="0" w:name="_GoBack"/>
      <w:bookmarkEnd w:id="0"/>
    </w:p>
    <w:sectPr w:rsidR="00973290" w:rsidRPr="00973290" w:rsidSect="0017569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3"/>
    <w:rsid w:val="0017569D"/>
    <w:rsid w:val="00444C94"/>
    <w:rsid w:val="00484AC4"/>
    <w:rsid w:val="006D5D63"/>
    <w:rsid w:val="009319B3"/>
    <w:rsid w:val="00966632"/>
    <w:rsid w:val="00973290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9319B3"/>
    <w:pPr>
      <w:spacing w:line="300" w:lineRule="exact"/>
      <w:contextualSpacing/>
      <w:jc w:val="both"/>
    </w:pPr>
    <w:rPr>
      <w:sz w:val="30"/>
      <w:szCs w:val="22"/>
      <w:lang w:val="ru-RU" w:eastAsia="en-US"/>
    </w:rPr>
  </w:style>
  <w:style w:type="character" w:customStyle="1" w:styleId="a4">
    <w:name w:val="ПИСЬМО Знак"/>
    <w:link w:val="a3"/>
    <w:rsid w:val="009319B3"/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9319B3"/>
    <w:pPr>
      <w:spacing w:line="300" w:lineRule="exact"/>
      <w:contextualSpacing/>
      <w:jc w:val="both"/>
    </w:pPr>
    <w:rPr>
      <w:sz w:val="30"/>
      <w:szCs w:val="22"/>
      <w:lang w:val="ru-RU" w:eastAsia="en-US"/>
    </w:rPr>
  </w:style>
  <w:style w:type="character" w:customStyle="1" w:styleId="a4">
    <w:name w:val="ПИСЬМО Знак"/>
    <w:link w:val="a3"/>
    <w:rsid w:val="009319B3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</cp:lastModifiedBy>
  <cp:revision>2</cp:revision>
  <dcterms:created xsi:type="dcterms:W3CDTF">2021-01-26T11:00:00Z</dcterms:created>
  <dcterms:modified xsi:type="dcterms:W3CDTF">2021-01-26T11:00:00Z</dcterms:modified>
</cp:coreProperties>
</file>