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1E" w:rsidRDefault="00554FAA" w:rsidP="00554FA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54FAA">
        <w:rPr>
          <w:rFonts w:ascii="Times New Roman" w:hAnsi="Times New Roman" w:cs="Times New Roman"/>
          <w:b/>
          <w:sz w:val="30"/>
          <w:szCs w:val="30"/>
        </w:rPr>
        <w:t>К сведению граждан и представителей юридических лиц</w:t>
      </w:r>
      <w:r>
        <w:rPr>
          <w:rFonts w:ascii="Times New Roman" w:hAnsi="Times New Roman" w:cs="Times New Roman"/>
          <w:b/>
          <w:sz w:val="30"/>
          <w:szCs w:val="30"/>
        </w:rPr>
        <w:t>!</w:t>
      </w:r>
    </w:p>
    <w:p w:rsidR="00554FAA" w:rsidRDefault="00554FAA" w:rsidP="00554FAA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54FAA" w:rsidRDefault="00554FAA" w:rsidP="0055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4FAA">
        <w:rPr>
          <w:rFonts w:ascii="Times New Roman" w:hAnsi="Times New Roman" w:cs="Times New Roman"/>
          <w:sz w:val="30"/>
          <w:szCs w:val="30"/>
        </w:rPr>
        <w:t xml:space="preserve">По вопросам оборудования жилых домов (помещений, объектов) техническими средствами охраны граждане и представители юридических лицу могут обращаться к должностным лицам отдела по гражданству </w:t>
      </w:r>
      <w:r>
        <w:rPr>
          <w:rFonts w:ascii="Times New Roman" w:hAnsi="Times New Roman" w:cs="Times New Roman"/>
          <w:sz w:val="30"/>
          <w:szCs w:val="30"/>
        </w:rPr>
        <w:t>и миграции ОВД администрации Железнодорожного района г.Гомеля:</w:t>
      </w:r>
    </w:p>
    <w:p w:rsidR="00554FAA" w:rsidRDefault="00554FAA" w:rsidP="00554F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30"/>
          <w:szCs w:val="30"/>
        </w:rPr>
        <w:t>ОГиМ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ОВД администрации Железнодорожного района г.Гомеля подполковник милиции Бакланова Татьяна Викторовна,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конт.тел</w:t>
      </w:r>
      <w:proofErr w:type="spellEnd"/>
      <w:r>
        <w:rPr>
          <w:rFonts w:ascii="Times New Roman" w:hAnsi="Times New Roman" w:cs="Times New Roman"/>
          <w:sz w:val="30"/>
          <w:szCs w:val="30"/>
        </w:rPr>
        <w:t>. 8-0232-96-78-</w:t>
      </w:r>
      <w:r w:rsidR="005D06A4">
        <w:rPr>
          <w:rFonts w:ascii="Times New Roman" w:hAnsi="Times New Roman" w:cs="Times New Roman"/>
          <w:sz w:val="30"/>
          <w:szCs w:val="30"/>
        </w:rPr>
        <w:t>44;</w:t>
      </w:r>
    </w:p>
    <w:p w:rsidR="00554FAA" w:rsidRPr="00554FAA" w:rsidRDefault="00554FAA" w:rsidP="00554F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Старший инспектор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ОГиМ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ОВД администрации Железнодорожного района г.Гомеля майор милиции Кононович Инна Михайловна,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конт.тел</w:t>
      </w:r>
      <w:proofErr w:type="spellEnd"/>
      <w:r>
        <w:rPr>
          <w:rFonts w:ascii="Times New Roman" w:hAnsi="Times New Roman" w:cs="Times New Roman"/>
          <w:sz w:val="30"/>
          <w:szCs w:val="30"/>
        </w:rPr>
        <w:t>. 8-0232-96-78-45</w:t>
      </w:r>
      <w:r w:rsidR="005D06A4">
        <w:rPr>
          <w:rFonts w:ascii="Times New Roman" w:hAnsi="Times New Roman" w:cs="Times New Roman"/>
          <w:sz w:val="30"/>
          <w:szCs w:val="30"/>
        </w:rPr>
        <w:t>.</w:t>
      </w:r>
    </w:p>
    <w:p w:rsidR="00554FAA" w:rsidRPr="00554FAA" w:rsidRDefault="00554FAA" w:rsidP="0055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54FAA" w:rsidRPr="00554FAA" w:rsidSect="005A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612AD"/>
    <w:multiLevelType w:val="hybridMultilevel"/>
    <w:tmpl w:val="9676B4F4"/>
    <w:lvl w:ilvl="0" w:tplc="6EA64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4FAA"/>
    <w:rsid w:val="00554FAA"/>
    <w:rsid w:val="005A7A1E"/>
    <w:rsid w:val="005D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F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2026-03-27T07:38:00Z</dcterms:created>
  <dcterms:modified xsi:type="dcterms:W3CDTF">2026-03-27T07:47:00Z</dcterms:modified>
</cp:coreProperties>
</file>